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49C3" w14:textId="77777777" w:rsidR="006536DB" w:rsidRPr="006536DB" w:rsidRDefault="006536DB" w:rsidP="006536D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:sz w:val="20"/>
          <w:szCs w:val="2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536DB">
        <w:rPr>
          <w:rFonts w:ascii="Times New Roman" w:eastAsia="Arial Unicode MS" w:hAnsi="Times New Roman" w:cs="Times New Roman"/>
          <w:noProof/>
          <w:kern w:val="0"/>
          <w:sz w:val="22"/>
          <w:szCs w:val="22"/>
          <w:bdr w:val="nil"/>
          <w:lang w:eastAsia="it-IT"/>
          <w14:ligatures w14:val="none"/>
        </w:rPr>
        <w:drawing>
          <wp:anchor distT="152400" distB="152400" distL="152400" distR="152400" simplePos="0" relativeHeight="251659264" behindDoc="0" locked="0" layoutInCell="1" allowOverlap="1" wp14:anchorId="162B42D9" wp14:editId="6ED87B07">
            <wp:simplePos x="0" y="0"/>
            <wp:positionH relativeFrom="margin">
              <wp:posOffset>-276225</wp:posOffset>
            </wp:positionH>
            <wp:positionV relativeFrom="line">
              <wp:posOffset>0</wp:posOffset>
            </wp:positionV>
            <wp:extent cx="986005" cy="101358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 ambito f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ambito foto.jpg" descr="logo ambito foto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6005" cy="10135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6536DB">
        <w:rPr>
          <w:rFonts w:ascii="Arial" w:eastAsia="Arial Unicode MS" w:hAnsi="Arial" w:cs="Arial Unicode MS"/>
          <w:color w:val="000000"/>
          <w:kern w:val="0"/>
          <w:sz w:val="20"/>
          <w:szCs w:val="2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AMBITO TERRITORIALE SOCIALE TA/6</w:t>
      </w:r>
    </w:p>
    <w:p w14:paraId="7DB6749C" w14:textId="77777777" w:rsidR="006536DB" w:rsidRPr="006536DB" w:rsidRDefault="006536DB" w:rsidP="006536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BA47C68" w14:textId="77777777" w:rsidR="006536DB" w:rsidRPr="006536DB" w:rsidRDefault="006536DB" w:rsidP="006536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536DB">
        <w:rPr>
          <w:rFonts w:ascii="Calibri" w:eastAsia="Calibri" w:hAnsi="Calibri" w:cs="Calibri"/>
          <w:b/>
          <w:bCs/>
          <w:noProof/>
          <w:kern w:val="0"/>
          <w:sz w:val="26"/>
          <w:szCs w:val="26"/>
          <w:u w:color="000000"/>
          <w:bdr w:val="nil"/>
          <w:lang w:eastAsia="it-IT"/>
          <w14:ligatures w14:val="none"/>
        </w:rPr>
        <w:drawing>
          <wp:inline distT="0" distB="0" distL="0" distR="0" wp14:anchorId="48B47948" wp14:editId="4E9D9EB0">
            <wp:extent cx="4887825" cy="559826"/>
            <wp:effectExtent l="0" t="0" r="0" b="0"/>
            <wp:docPr id="1073741826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2" descr="Immagin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7825" cy="559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7D0D4F3" w14:textId="77777777" w:rsidR="00A14045" w:rsidRDefault="00A14045" w:rsidP="00A14045">
      <w:pPr>
        <w:rPr>
          <w:sz w:val="22"/>
          <w:szCs w:val="22"/>
        </w:rPr>
      </w:pPr>
    </w:p>
    <w:p w14:paraId="79548B95" w14:textId="77777777" w:rsidR="00B82976" w:rsidRPr="00C47730" w:rsidRDefault="00B82976" w:rsidP="00B82976">
      <w:pPr>
        <w:spacing w:after="0" w:line="240" w:lineRule="auto"/>
        <w:jc w:val="right"/>
        <w:rPr>
          <w:rFonts w:ascii="Times New Roman" w:eastAsia="Times New Roman" w:hAnsi="Times New Roman"/>
          <w:spacing w:val="-6"/>
          <w:lang w:eastAsia="it-IT"/>
        </w:rPr>
      </w:pPr>
      <w:r w:rsidRPr="00C47730">
        <w:rPr>
          <w:rFonts w:ascii="Times New Roman" w:eastAsia="Times New Roman" w:hAnsi="Times New Roman"/>
          <w:spacing w:val="-6"/>
          <w:lang w:eastAsia="it-IT"/>
        </w:rPr>
        <w:t>Allegato B)</w:t>
      </w:r>
    </w:p>
    <w:p w14:paraId="3B7BCD0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1775C07E" w14:textId="77777777" w:rsidR="00B82976" w:rsidRPr="00C47730" w:rsidRDefault="00B82976" w:rsidP="00B82976">
      <w:pPr>
        <w:spacing w:after="0" w:line="240" w:lineRule="auto"/>
        <w:ind w:left="6237"/>
        <w:jc w:val="right"/>
        <w:rPr>
          <w:rFonts w:ascii="Times New Roman" w:eastAsia="Times New Roman" w:hAnsi="Times New Roman"/>
          <w:b/>
          <w:bCs/>
          <w:lang w:eastAsia="it-IT"/>
        </w:rPr>
      </w:pPr>
    </w:p>
    <w:p w14:paraId="1B665CAB" w14:textId="77777777" w:rsidR="00B82976" w:rsidRPr="00C47730" w:rsidRDefault="00B82976" w:rsidP="00B82976">
      <w:pPr>
        <w:spacing w:after="0" w:line="240" w:lineRule="auto"/>
        <w:ind w:left="6237"/>
        <w:jc w:val="right"/>
        <w:rPr>
          <w:rFonts w:ascii="Times New Roman" w:eastAsia="Times New Roman" w:hAnsi="Times New Roman"/>
          <w:b/>
          <w:bCs/>
          <w:lang w:eastAsia="it-IT"/>
        </w:rPr>
      </w:pPr>
      <w:r w:rsidRPr="00C47730">
        <w:rPr>
          <w:rFonts w:ascii="Times New Roman" w:eastAsia="Times New Roman" w:hAnsi="Times New Roman"/>
          <w:b/>
          <w:bCs/>
          <w:lang w:eastAsia="it-IT"/>
        </w:rPr>
        <w:t>Ufficio di Piano</w:t>
      </w:r>
    </w:p>
    <w:p w14:paraId="40FDDD1E" w14:textId="77777777" w:rsidR="00B82976" w:rsidRPr="00C47730" w:rsidRDefault="00B82976" w:rsidP="00B82976">
      <w:pPr>
        <w:spacing w:after="0" w:line="240" w:lineRule="auto"/>
        <w:ind w:left="6237"/>
        <w:jc w:val="right"/>
        <w:rPr>
          <w:rFonts w:ascii="Times New Roman" w:eastAsia="Times New Roman" w:hAnsi="Times New Roman"/>
          <w:b/>
          <w:bCs/>
          <w:lang w:eastAsia="it-IT"/>
        </w:rPr>
      </w:pPr>
      <w:r w:rsidRPr="00C47730">
        <w:rPr>
          <w:rFonts w:ascii="Times New Roman" w:eastAsia="Times New Roman" w:hAnsi="Times New Roman"/>
          <w:b/>
          <w:bCs/>
          <w:lang w:eastAsia="it-IT"/>
        </w:rPr>
        <w:t xml:space="preserve">dell’Ambito Territoriale Sociale di </w:t>
      </w:r>
    </w:p>
    <w:p w14:paraId="6618AF4C" w14:textId="77777777" w:rsidR="00B82976" w:rsidRPr="00C47730" w:rsidRDefault="00B82976" w:rsidP="00B82976">
      <w:pPr>
        <w:spacing w:after="0" w:line="240" w:lineRule="auto"/>
        <w:ind w:left="6237"/>
        <w:jc w:val="right"/>
        <w:rPr>
          <w:rFonts w:ascii="Times New Roman" w:eastAsia="Times New Roman" w:hAnsi="Times New Roman"/>
          <w:b/>
          <w:bCs/>
          <w:lang w:eastAsia="it-IT"/>
        </w:rPr>
      </w:pPr>
      <w:r w:rsidRPr="00C47730">
        <w:rPr>
          <w:rFonts w:ascii="Times New Roman" w:eastAsia="Times New Roman" w:hAnsi="Times New Roman"/>
          <w:b/>
          <w:bCs/>
          <w:lang w:eastAsia="it-IT"/>
        </w:rPr>
        <w:t>Grottaglie</w:t>
      </w:r>
    </w:p>
    <w:p w14:paraId="5C09E9EC" w14:textId="77777777" w:rsidR="00B82976" w:rsidRPr="00C47730" w:rsidRDefault="00B82976" w:rsidP="00B82976">
      <w:pPr>
        <w:spacing w:after="0" w:line="240" w:lineRule="auto"/>
        <w:ind w:left="5664"/>
        <w:jc w:val="right"/>
        <w:rPr>
          <w:rFonts w:ascii="Times New Roman" w:eastAsia="Times New Roman" w:hAnsi="Times New Roman"/>
          <w:lang w:eastAsia="it-IT"/>
        </w:rPr>
      </w:pPr>
    </w:p>
    <w:p w14:paraId="035FF17B" w14:textId="77777777" w:rsidR="00B82976" w:rsidRPr="00C47730" w:rsidRDefault="00B82976" w:rsidP="00B82976">
      <w:pPr>
        <w:spacing w:after="0" w:line="240" w:lineRule="auto"/>
        <w:ind w:left="5664"/>
        <w:jc w:val="both"/>
        <w:rPr>
          <w:rFonts w:ascii="Times New Roman" w:eastAsia="Times New Roman" w:hAnsi="Times New Roman"/>
          <w:lang w:eastAsia="it-IT"/>
        </w:rPr>
      </w:pPr>
    </w:p>
    <w:p w14:paraId="12BFC0FF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C47730">
        <w:rPr>
          <w:rFonts w:ascii="Times New Roman" w:eastAsia="Times New Roman" w:hAnsi="Times New Roman"/>
          <w:b/>
          <w:bCs/>
          <w:lang w:eastAsia="it-IT"/>
        </w:rPr>
        <w:t>DOMANDA DI CONTRIBUTO PER IL SOSTEGNO DEL RUOLO DEL CAREGIVER FAMILIARE - FONDO CAREGIVER FAMILIARE 2024 - D.M. 08/01/2025 - D.G.R. n. 1092/2025. A.D. 1515/2025. AVVISO PUBBLICO PER LA EROGAZIONE DI UN CONTRIBUTO UNA TANTUM PER IL SOSTEGNO DEL RUOLO DI CURA E ASSISTENZA DEL CAREGIVER FAMILIARE DI PERSONE DISABILI GRAVISSIME NON AUTOSUFFICIENTI - Anno 2024</w:t>
      </w:r>
    </w:p>
    <w:p w14:paraId="615BAAC9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14B3CB0C" w14:textId="77777777" w:rsidR="00B82976" w:rsidRPr="00C47730" w:rsidRDefault="00B82976" w:rsidP="00B82976">
      <w:pPr>
        <w:spacing w:after="0" w:line="480" w:lineRule="auto"/>
        <w:ind w:right="-24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Il/La sottoscritto/a ____________________________(Cognome) ____________________ (Nome)</w:t>
      </w:r>
    </w:p>
    <w:p w14:paraId="50813FA9" w14:textId="77777777" w:rsidR="00B82976" w:rsidRPr="00C47730" w:rsidRDefault="00B82976" w:rsidP="00B82976">
      <w:pPr>
        <w:spacing w:after="0" w:line="480" w:lineRule="auto"/>
        <w:ind w:right="-24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Data di nascita _____________________ Luogo di nascita _________________________ (____)</w:t>
      </w:r>
    </w:p>
    <w:p w14:paraId="097407FF" w14:textId="77777777" w:rsidR="00B82976" w:rsidRPr="00C47730" w:rsidRDefault="00B82976" w:rsidP="00B82976">
      <w:pPr>
        <w:spacing w:after="0" w:line="480" w:lineRule="auto"/>
        <w:ind w:right="-24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Residente a ______________________ Via ________________________________ N.________</w:t>
      </w:r>
    </w:p>
    <w:p w14:paraId="43636DB2" w14:textId="77777777" w:rsidR="00B82976" w:rsidRPr="00C47730" w:rsidRDefault="00B82976" w:rsidP="00B82976">
      <w:pPr>
        <w:spacing w:after="0" w:line="480" w:lineRule="auto"/>
        <w:ind w:right="-24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CAP _____ Codice fiscale ________________________ Numero di telefono _________________</w:t>
      </w:r>
    </w:p>
    <w:p w14:paraId="58741802" w14:textId="77777777" w:rsidR="00B82976" w:rsidRPr="00C47730" w:rsidRDefault="00B82976" w:rsidP="00B82976">
      <w:pPr>
        <w:spacing w:after="0" w:line="480" w:lineRule="auto"/>
        <w:ind w:right="-24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E-mail ____________________________________ PEC _________________________________</w:t>
      </w:r>
    </w:p>
    <w:p w14:paraId="78C9F677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77012917" w14:textId="77777777" w:rsidR="00B82976" w:rsidRPr="00C47730" w:rsidRDefault="00B82976" w:rsidP="00B82976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t>VISTA</w:t>
      </w:r>
      <w:r w:rsidRPr="00C47730">
        <w:rPr>
          <w:rFonts w:ascii="Times New Roman" w:eastAsia="Times New Roman" w:hAnsi="Times New Roman"/>
          <w:lang w:eastAsia="it-IT"/>
        </w:rPr>
        <w:t xml:space="preserve"> la D.G.R. n. 1092 del 04/08/2025 con oggetto: “Decreto 08 gennaio 2025 (GU serie generale n. 104 del 07-05-2025) – Riparto Fondi caregiver familiare per l’anno 2024. Variazione al Bilancio di previsione 2025 e pluriennale 2025-2027, ex art. 51, comma 2 del </w:t>
      </w:r>
      <w:proofErr w:type="spellStart"/>
      <w:r w:rsidRPr="00C47730">
        <w:rPr>
          <w:rFonts w:ascii="Times New Roman" w:eastAsia="Times New Roman" w:hAnsi="Times New Roman"/>
          <w:lang w:eastAsia="it-IT"/>
        </w:rPr>
        <w:t>d.lgs</w:t>
      </w:r>
      <w:proofErr w:type="spellEnd"/>
      <w:r w:rsidRPr="00C47730">
        <w:rPr>
          <w:rFonts w:ascii="Times New Roman" w:eastAsia="Times New Roman" w:hAnsi="Times New Roman"/>
          <w:lang w:eastAsia="it-IT"/>
        </w:rPr>
        <w:t xml:space="preserve"> n. 118/2011 e </w:t>
      </w:r>
      <w:proofErr w:type="spellStart"/>
      <w:proofErr w:type="gramStart"/>
      <w:r w:rsidRPr="00C47730">
        <w:rPr>
          <w:rFonts w:ascii="Times New Roman" w:eastAsia="Times New Roman" w:hAnsi="Times New Roman"/>
          <w:lang w:eastAsia="it-IT"/>
        </w:rPr>
        <w:t>ss.mm.ii</w:t>
      </w:r>
      <w:proofErr w:type="spellEnd"/>
      <w:proofErr w:type="gramEnd"/>
      <w:r w:rsidRPr="00C47730">
        <w:rPr>
          <w:rFonts w:ascii="Times New Roman" w:eastAsia="Times New Roman" w:hAnsi="Times New Roman"/>
          <w:lang w:eastAsia="it-IT"/>
        </w:rPr>
        <w:t xml:space="preserve"> per iscrizione di complessivi € 2.004.000,00. Approvazione proposta di programmazione regionale.”.</w:t>
      </w:r>
    </w:p>
    <w:p w14:paraId="02924CEC" w14:textId="77777777" w:rsidR="00B82976" w:rsidRPr="00C47730" w:rsidRDefault="00B82976" w:rsidP="00B82976">
      <w:pPr>
        <w:spacing w:after="0" w:line="360" w:lineRule="auto"/>
        <w:ind w:right="121"/>
        <w:jc w:val="both"/>
        <w:rPr>
          <w:rFonts w:ascii="Times New Roman" w:eastAsia="Times New Roman" w:hAnsi="Times New Roman"/>
          <w:i/>
          <w:lang w:eastAsia="it-IT"/>
        </w:rPr>
      </w:pPr>
    </w:p>
    <w:p w14:paraId="419DAD0F" w14:textId="77777777" w:rsidR="00B82976" w:rsidRPr="00C47730" w:rsidRDefault="00B82976" w:rsidP="00B82976">
      <w:pPr>
        <w:spacing w:after="0" w:line="360" w:lineRule="auto"/>
        <w:ind w:right="121"/>
        <w:jc w:val="both"/>
        <w:rPr>
          <w:rFonts w:ascii="Times New Roman" w:eastAsia="Times New Roman" w:hAnsi="Times New Roman"/>
          <w:bCs/>
          <w:color w:val="000000"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t>VISTO</w:t>
      </w:r>
      <w:r w:rsidRPr="00C47730">
        <w:rPr>
          <w:rFonts w:ascii="Times New Roman" w:eastAsia="Times New Roman" w:hAnsi="Times New Roman"/>
          <w:bCs/>
          <w:lang w:eastAsia="it-IT"/>
        </w:rPr>
        <w:t xml:space="preserve"> l’Avviso dell’Ambito Territoriale Sociale di Grottaglie “</w:t>
      </w:r>
      <w:r w:rsidRPr="00C47730">
        <w:rPr>
          <w:rFonts w:ascii="Times New Roman" w:eastAsia="Times New Roman" w:hAnsi="Times New Roman"/>
          <w:bCs/>
          <w:i/>
          <w:iCs/>
          <w:lang w:eastAsia="it-IT"/>
        </w:rPr>
        <w:t>Per la erogazione di un contributo una tantum per il sostegno del ruolo di cura e assistenza del Caregiver Familiare di persone disabili gravissime non autosufficienti –</w:t>
      </w:r>
      <w:r w:rsidRPr="00C47730">
        <w:rPr>
          <w:rFonts w:ascii="Times New Roman" w:eastAsia="Times New Roman" w:hAnsi="Times New Roman"/>
          <w:bCs/>
          <w:i/>
          <w:iCs/>
          <w:spacing w:val="-8"/>
          <w:lang w:eastAsia="it-IT"/>
        </w:rPr>
        <w:t xml:space="preserve"> </w:t>
      </w:r>
      <w:proofErr w:type="spellStart"/>
      <w:r w:rsidRPr="00C47730">
        <w:rPr>
          <w:rFonts w:ascii="Times New Roman" w:eastAsia="Times New Roman" w:hAnsi="Times New Roman"/>
          <w:bCs/>
          <w:i/>
          <w:iCs/>
          <w:lang w:eastAsia="it-IT"/>
        </w:rPr>
        <w:t>Annualita’</w:t>
      </w:r>
      <w:proofErr w:type="spellEnd"/>
      <w:r w:rsidRPr="00C47730">
        <w:rPr>
          <w:rFonts w:ascii="Times New Roman" w:eastAsia="Times New Roman" w:hAnsi="Times New Roman"/>
          <w:bCs/>
          <w:i/>
          <w:iCs/>
          <w:lang w:eastAsia="it-IT"/>
        </w:rPr>
        <w:t xml:space="preserve"> 2024</w:t>
      </w:r>
      <w:r w:rsidRPr="00C47730">
        <w:rPr>
          <w:rFonts w:ascii="Times New Roman" w:eastAsia="Times New Roman" w:hAnsi="Times New Roman"/>
          <w:bCs/>
          <w:color w:val="000000"/>
          <w:lang w:eastAsia="it-IT"/>
        </w:rPr>
        <w:t xml:space="preserve">”, approvato con </w:t>
      </w:r>
      <w:r>
        <w:rPr>
          <w:rFonts w:ascii="Times New Roman" w:eastAsia="Times New Roman" w:hAnsi="Times New Roman"/>
          <w:bCs/>
          <w:color w:val="000000"/>
          <w:lang w:eastAsia="it-IT"/>
        </w:rPr>
        <w:t>determinazione n. 1310 del 14/05/2026;</w:t>
      </w:r>
    </w:p>
    <w:p w14:paraId="5905028C" w14:textId="77777777" w:rsidR="00B82976" w:rsidRPr="00C47730" w:rsidRDefault="00B82976" w:rsidP="00B82976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14:paraId="303FAD7F" w14:textId="77777777" w:rsidR="00B82976" w:rsidRPr="00C47730" w:rsidRDefault="00B82976" w:rsidP="00B82976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center"/>
        <w:rPr>
          <w:rFonts w:ascii="Times New Roman" w:eastAsia="Times New Roman" w:hAnsi="Times New Roman"/>
          <w:b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t>CHIEDE</w:t>
      </w:r>
    </w:p>
    <w:p w14:paraId="15EFA58D" w14:textId="77777777" w:rsidR="00B82976" w:rsidRPr="00C47730" w:rsidRDefault="00B82976" w:rsidP="00B82976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/>
          <w:b/>
          <w:lang w:eastAsia="it-IT"/>
        </w:rPr>
      </w:pPr>
    </w:p>
    <w:p w14:paraId="25AEBF7B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di poter accedere al contributo una tantum di € 500,00 di cui alla D.G.R. n. 1092 del 04/08/2025.</w:t>
      </w:r>
    </w:p>
    <w:p w14:paraId="3BF4A06F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14:paraId="32BB987E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14:paraId="61D5EF44" w14:textId="77777777" w:rsidR="00B82976" w:rsidRPr="00C47730" w:rsidRDefault="00B82976" w:rsidP="00B82976">
      <w:pPr>
        <w:spacing w:after="0" w:line="24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lastRenderedPageBreak/>
        <w:t>DICHIARA</w:t>
      </w:r>
    </w:p>
    <w:p w14:paraId="6748E735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72DABE7B" w14:textId="77777777" w:rsidR="00B82976" w:rsidRPr="00C47730" w:rsidRDefault="00B82976" w:rsidP="00B82976">
      <w:pPr>
        <w:spacing w:after="0" w:line="300" w:lineRule="atLeast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Ai sensi degli artt. 46/47 DPR 28/12/2000, n. 445 (Contrassegnare con una crocetta le caselle apposite e compilare i campi richiesti):</w:t>
      </w:r>
    </w:p>
    <w:p w14:paraId="4CCA79E8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0EB391A0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EE0000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di essere il caregiver familiare, ai sensi del comma 255 dell’art. 1 della legge 27 dicembre 2017 n. 205 (come testualmente riportato all’art 2 “Definizione di caregiver” dell’avviso pubblico di cui alla Determina n. ____ del _______), del Sig./Sig.ra ______________________________________  Codice Fiscale ___________________________ nato/a  _______________________________ (_____)    il  ____/____/_____,  residente a ___________________________________  (_____)   in via/piazza __________________________________     n° _____ ;</w:t>
      </w:r>
    </w:p>
    <w:p w14:paraId="19E66086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che la relazione di parentela o affinità con la persona disabile assistita è la seguente: </w:t>
      </w:r>
      <w:r w:rsidRPr="00C47730">
        <w:rPr>
          <w:rFonts w:ascii="Times New Roman" w:eastAsia="Times New Roman" w:hAnsi="Times New Roman"/>
          <w:u w:val="single"/>
          <w:lang w:eastAsia="it-IT"/>
        </w:rPr>
        <w:t>______________________</w:t>
      </w:r>
      <w:r w:rsidRPr="00C47730">
        <w:rPr>
          <w:rFonts w:ascii="Times New Roman" w:eastAsia="Times New Roman" w:hAnsi="Times New Roman"/>
          <w:lang w:eastAsia="it-IT"/>
        </w:rPr>
        <w:t>;</w:t>
      </w:r>
    </w:p>
    <w:p w14:paraId="3611AD67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di avere un ISEE 2026 di € ___________________;</w:t>
      </w:r>
    </w:p>
    <w:p w14:paraId="5F360F26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che la persona disabile assistita è in possesso del certificato di riconoscimento disabilità (L. 104/1992) rilasciato in data ………… da…………………………</w:t>
      </w:r>
      <w:proofErr w:type="gramStart"/>
      <w:r w:rsidRPr="00C47730">
        <w:rPr>
          <w:rFonts w:ascii="Times New Roman" w:eastAsia="Times New Roman" w:hAnsi="Times New Roman"/>
          <w:lang w:eastAsia="it-IT"/>
        </w:rPr>
        <w:t>…….</w:t>
      </w:r>
      <w:proofErr w:type="gramEnd"/>
      <w:r w:rsidRPr="00C47730">
        <w:rPr>
          <w:rFonts w:ascii="Times New Roman" w:eastAsia="Times New Roman" w:hAnsi="Times New Roman"/>
          <w:lang w:eastAsia="it-IT"/>
        </w:rPr>
        <w:t>;</w:t>
      </w:r>
    </w:p>
    <w:p w14:paraId="37F010A1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che la persona disabile assistita è titolare dell’indennità di accompagnamento di cui alla Legge 11 febbraio 1980 n. 18, riconosciuta a partire dalla data del ………</w:t>
      </w:r>
      <w:proofErr w:type="gramStart"/>
      <w:r w:rsidRPr="00C47730">
        <w:rPr>
          <w:rFonts w:ascii="Times New Roman" w:eastAsia="Times New Roman" w:hAnsi="Times New Roman"/>
          <w:lang w:eastAsia="it-IT"/>
        </w:rPr>
        <w:t>…….</w:t>
      </w:r>
      <w:proofErr w:type="gramEnd"/>
      <w:r w:rsidRPr="00C47730">
        <w:rPr>
          <w:rFonts w:ascii="Times New Roman" w:eastAsia="Times New Roman" w:hAnsi="Times New Roman"/>
          <w:lang w:eastAsia="it-IT"/>
        </w:rPr>
        <w:t>;</w:t>
      </w:r>
    </w:p>
    <w:p w14:paraId="0FBAB294" w14:textId="77777777" w:rsidR="00B82976" w:rsidRPr="00C47730" w:rsidRDefault="00B82976" w:rsidP="00B8297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che la persona disabile assistita non è</w:t>
      </w:r>
      <w:bookmarkStart w:id="0" w:name="_Hlk126753528"/>
      <w:r w:rsidRPr="00C47730">
        <w:rPr>
          <w:rFonts w:ascii="Times New Roman" w:eastAsia="Times New Roman" w:hAnsi="Times New Roman"/>
          <w:lang w:eastAsia="it-IT"/>
        </w:rPr>
        <w:t xml:space="preserve"> ricoverata presso strutture residenziali sociosanitarie e sanitarie assistenziali;</w:t>
      </w:r>
    </w:p>
    <w:p w14:paraId="08619330" w14:textId="77777777" w:rsidR="00B82976" w:rsidRPr="00C47730" w:rsidRDefault="00B82976" w:rsidP="00B82976">
      <w:pPr>
        <w:numPr>
          <w:ilvl w:val="0"/>
          <w:numId w:val="3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bookmarkStart w:id="1" w:name="_Hlk165462423"/>
      <w:bookmarkEnd w:id="0"/>
      <w:r w:rsidRPr="00C47730">
        <w:rPr>
          <w:rFonts w:ascii="Times New Roman" w:eastAsia="Times New Roman" w:hAnsi="Times New Roman"/>
          <w:lang w:eastAsia="it-IT"/>
        </w:rPr>
        <w:t xml:space="preserve">che la persona disabile assistita non beneficia del contributo denominato </w:t>
      </w:r>
      <w:bookmarkEnd w:id="1"/>
      <w:r w:rsidRPr="00C47730">
        <w:rPr>
          <w:rFonts w:ascii="Times New Roman" w:eastAsia="Times New Roman" w:hAnsi="Times New Roman"/>
          <w:lang w:eastAsia="it-IT"/>
        </w:rPr>
        <w:t>“Sostegno Familiare 2025”;</w:t>
      </w:r>
    </w:p>
    <w:p w14:paraId="22584D7D" w14:textId="77777777" w:rsidR="00B82976" w:rsidRPr="00C47730" w:rsidRDefault="00B82976" w:rsidP="00B82976">
      <w:pPr>
        <w:numPr>
          <w:ilvl w:val="0"/>
          <w:numId w:val="3"/>
        </w:numPr>
        <w:tabs>
          <w:tab w:val="left" w:pos="567"/>
          <w:tab w:val="left" w:leader="underscore" w:pos="895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che l’attività di caregiver si sostanzia in uno o più delle sottoelencate azioni (segnare l’azione svolta in maniera continuativa):</w:t>
      </w:r>
    </w:p>
    <w:p w14:paraId="30A17EF7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preparazione e somministrazione pasti;</w:t>
      </w:r>
    </w:p>
    <w:p w14:paraId="3E90994E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somministrazione farmaci;</w:t>
      </w:r>
    </w:p>
    <w:p w14:paraId="4C561B6E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disbrigo di pratiche e attività di natura burocratica (posta, banca);</w:t>
      </w:r>
    </w:p>
    <w:p w14:paraId="1E67197D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accompagnamento presso servizi sociali/socio-assistenziali/sociosanitari/sanitari;</w:t>
      </w:r>
    </w:p>
    <w:p w14:paraId="744991AB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compagnia;</w:t>
      </w:r>
    </w:p>
    <w:p w14:paraId="45665557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cura della persona e igiene personale;</w:t>
      </w:r>
    </w:p>
    <w:p w14:paraId="01E4CD24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cura e igiene del luogo di vita;</w:t>
      </w:r>
    </w:p>
    <w:p w14:paraId="419E8C16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supporto alle attività di socializzazione e ricreazione;</w:t>
      </w:r>
    </w:p>
    <w:p w14:paraId="7A70EFB3" w14:textId="77777777" w:rsidR="00B82976" w:rsidRPr="00C47730" w:rsidRDefault="00B82976" w:rsidP="00B82976">
      <w:pPr>
        <w:numPr>
          <w:ilvl w:val="0"/>
          <w:numId w:val="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360" w:lineRule="auto"/>
        <w:ind w:hanging="294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altro (specificare)________________________________</w:t>
      </w:r>
    </w:p>
    <w:p w14:paraId="59A89059" w14:textId="77777777" w:rsidR="00B82976" w:rsidRPr="00C47730" w:rsidRDefault="00B82976" w:rsidP="00B8297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/>
          <w:b/>
          <w:lang w:eastAsia="it-IT"/>
        </w:rPr>
      </w:pPr>
    </w:p>
    <w:p w14:paraId="32B69CF2" w14:textId="77777777" w:rsidR="00B82976" w:rsidRPr="00C47730" w:rsidRDefault="00B82976" w:rsidP="00B8297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/>
          <w:b/>
          <w:lang w:eastAsia="it-IT"/>
        </w:rPr>
      </w:pPr>
    </w:p>
    <w:p w14:paraId="22AFB7FF" w14:textId="77777777" w:rsidR="00B82976" w:rsidRPr="00C47730" w:rsidRDefault="00B82976" w:rsidP="00B8297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/>
        <w:jc w:val="center"/>
        <w:rPr>
          <w:rFonts w:ascii="Times New Roman" w:eastAsia="Times New Roman" w:hAnsi="Times New Roman"/>
          <w:b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t>DICHIARA</w:t>
      </w:r>
    </w:p>
    <w:p w14:paraId="4A32816F" w14:textId="77777777" w:rsidR="00B82976" w:rsidRPr="00C47730" w:rsidRDefault="00B82976" w:rsidP="00B8297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/>
        <w:jc w:val="both"/>
        <w:rPr>
          <w:rFonts w:ascii="Times New Roman" w:eastAsia="Times New Roman" w:hAnsi="Times New Roman"/>
          <w:lang w:eastAsia="it-IT"/>
        </w:rPr>
      </w:pPr>
    </w:p>
    <w:p w14:paraId="0E9C6A53" w14:textId="77777777" w:rsidR="00B82976" w:rsidRPr="00C47730" w:rsidRDefault="00B82976" w:rsidP="00B82976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eastAsia="it-IT"/>
        </w:rPr>
      </w:pPr>
      <w:r w:rsidRPr="00C47730">
        <w:rPr>
          <w:rFonts w:ascii="Times New Roman" w:eastAsia="Times New Roman" w:hAnsi="Times New Roman"/>
          <w:bCs/>
          <w:lang w:eastAsia="it-IT"/>
        </w:rPr>
        <w:lastRenderedPageBreak/>
        <w:t>inoltre che le coordinate del Conto Corrente bancario/postale sono le seguenti:</w:t>
      </w:r>
    </w:p>
    <w:p w14:paraId="21A7B451" w14:textId="77777777" w:rsidR="00B82976" w:rsidRPr="00C47730" w:rsidRDefault="00B82976" w:rsidP="00B82976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</w:p>
    <w:p w14:paraId="39BD49D0" w14:textId="77777777" w:rsidR="00B82976" w:rsidRPr="00C47730" w:rsidRDefault="00B82976" w:rsidP="00B82976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Istituto di credito ________________________</w:t>
      </w:r>
    </w:p>
    <w:p w14:paraId="2DC587DB" w14:textId="77777777" w:rsidR="00B82976" w:rsidRPr="00C47730" w:rsidRDefault="00B82976" w:rsidP="00B82976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Agenzia/filiale di ________________________</w:t>
      </w:r>
    </w:p>
    <w:p w14:paraId="0DF9A77E" w14:textId="77777777" w:rsidR="00B82976" w:rsidRPr="00C47730" w:rsidRDefault="00B82976" w:rsidP="00B82976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Intestato a _____________________________</w:t>
      </w:r>
    </w:p>
    <w:p w14:paraId="3D9B3276" w14:textId="77777777" w:rsidR="00B82976" w:rsidRPr="00C47730" w:rsidRDefault="00B82976" w:rsidP="00B82976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Codice IBAN:                                                       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B82976" w:rsidRPr="00C47730" w14:paraId="50F6A2D0" w14:textId="77777777" w:rsidTr="00FD39C0">
        <w:trPr>
          <w:trHeight w:val="404"/>
        </w:trPr>
        <w:tc>
          <w:tcPr>
            <w:tcW w:w="350" w:type="dxa"/>
          </w:tcPr>
          <w:p w14:paraId="05EBC0B9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0" w:type="dxa"/>
          </w:tcPr>
          <w:p w14:paraId="404D233E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0" w:type="dxa"/>
          </w:tcPr>
          <w:p w14:paraId="6A4DD78A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0" w:type="dxa"/>
          </w:tcPr>
          <w:p w14:paraId="4752B70D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0" w:type="dxa"/>
          </w:tcPr>
          <w:p w14:paraId="4B455978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1" w:type="dxa"/>
          </w:tcPr>
          <w:p w14:paraId="3E863213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3D3BE8CE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3E5F01E0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DD7BC73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38656BF5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25EB6A3A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356ECD7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48C8CFAB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AD3AB9C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056B6D5F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054F85FF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6D428C1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242C58E5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45B086E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435F497D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39931EF8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C17F2C6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1DC9783D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5167BA0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5A917D31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1A7CB95D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52" w:type="dxa"/>
          </w:tcPr>
          <w:p w14:paraId="3DDFE23A" w14:textId="77777777" w:rsidR="00B82976" w:rsidRPr="00C47730" w:rsidRDefault="00B82976" w:rsidP="00FD39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14:paraId="20D0D3F1" w14:textId="77777777" w:rsidR="00B82976" w:rsidRPr="00C47730" w:rsidRDefault="00B82976" w:rsidP="00B82976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</w:p>
    <w:p w14:paraId="065F77E1" w14:textId="77777777" w:rsidR="00B82976" w:rsidRPr="00C47730" w:rsidRDefault="00B82976" w:rsidP="00B8297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1786B67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C47730">
        <w:rPr>
          <w:rFonts w:ascii="Times New Roman" w:eastAsia="Times New Roman" w:hAnsi="Times New Roman"/>
          <w:b/>
          <w:lang w:eastAsia="it-IT"/>
        </w:rPr>
        <w:t>ALLEGA</w:t>
      </w:r>
    </w:p>
    <w:p w14:paraId="26132197" w14:textId="77777777" w:rsidR="00B82976" w:rsidRPr="00C47730" w:rsidRDefault="00B82976" w:rsidP="00B82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Copia di un documento d’identità valido del dichiarante;</w:t>
      </w:r>
    </w:p>
    <w:p w14:paraId="46FC6B55" w14:textId="77777777" w:rsidR="00B82976" w:rsidRPr="00C47730" w:rsidRDefault="00B82976" w:rsidP="00B82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Certificato di invalidità ex Legge 104/1992;</w:t>
      </w:r>
    </w:p>
    <w:p w14:paraId="5CAE6EAC" w14:textId="77777777" w:rsidR="00B82976" w:rsidRPr="00C47730" w:rsidRDefault="00B82976" w:rsidP="00B829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 Attestazione relativa alla percezione della indennità di accompagnamento di cui alla Legge 11 febbraio 1980 n. 18;</w:t>
      </w:r>
    </w:p>
    <w:p w14:paraId="2AD8B1AD" w14:textId="77777777" w:rsidR="00B82976" w:rsidRPr="00C47730" w:rsidRDefault="00B82976" w:rsidP="00B82976">
      <w:pPr>
        <w:widowControl w:val="0"/>
        <w:numPr>
          <w:ilvl w:val="1"/>
          <w:numId w:val="6"/>
        </w:numPr>
        <w:tabs>
          <w:tab w:val="left" w:pos="669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/>
        </w:rPr>
      </w:pPr>
      <w:r w:rsidRPr="00C47730">
        <w:rPr>
          <w:rFonts w:ascii="Times New Roman" w:eastAsia="Times New Roman" w:hAnsi="Times New Roman"/>
          <w:lang w:eastAsia="it-IT"/>
        </w:rPr>
        <w:t>Attestazione ISEE 2026;</w:t>
      </w:r>
      <w:r w:rsidRPr="00C47730">
        <w:rPr>
          <w:rFonts w:ascii="Times New Roman" w:eastAsia="Times New Roman" w:hAnsi="Times New Roman"/>
        </w:rPr>
        <w:t xml:space="preserve"> </w:t>
      </w:r>
    </w:p>
    <w:p w14:paraId="5624F09F" w14:textId="77777777" w:rsidR="00B82976" w:rsidRPr="00AC1E64" w:rsidRDefault="00B82976" w:rsidP="00B82976">
      <w:pPr>
        <w:pStyle w:val="Paragrafoelenco"/>
        <w:widowControl w:val="0"/>
        <w:numPr>
          <w:ilvl w:val="1"/>
          <w:numId w:val="5"/>
        </w:numPr>
        <w:tabs>
          <w:tab w:val="left" w:pos="670"/>
        </w:tabs>
        <w:autoSpaceDE w:val="0"/>
        <w:autoSpaceDN w:val="0"/>
        <w:spacing w:before="7" w:after="0" w:line="268" w:lineRule="auto"/>
        <w:ind w:right="145"/>
        <w:contextualSpacing w:val="0"/>
        <w:rPr>
          <w:rFonts w:ascii="Times New Roman" w:eastAsia="Times New Roman" w:hAnsi="Times New Roman"/>
        </w:rPr>
      </w:pPr>
      <w:r w:rsidRPr="00C47730">
        <w:rPr>
          <w:rFonts w:ascii="Times New Roman" w:eastAsia="Times New Roman" w:hAnsi="Times New Roman"/>
        </w:rPr>
        <w:t>Copia</w:t>
      </w:r>
      <w:r w:rsidRPr="00C47730">
        <w:rPr>
          <w:rFonts w:ascii="Times New Roman" w:eastAsia="Times New Roman" w:hAnsi="Times New Roman"/>
          <w:spacing w:val="-8"/>
        </w:rPr>
        <w:t xml:space="preserve"> </w:t>
      </w:r>
      <w:r w:rsidRPr="00C47730">
        <w:rPr>
          <w:rFonts w:ascii="Times New Roman" w:eastAsia="Times New Roman" w:hAnsi="Times New Roman"/>
        </w:rPr>
        <w:t>del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Codice</w:t>
      </w:r>
      <w:r w:rsidRPr="00C47730">
        <w:rPr>
          <w:rFonts w:ascii="Times New Roman" w:eastAsia="Times New Roman" w:hAnsi="Times New Roman"/>
          <w:spacing w:val="-5"/>
        </w:rPr>
        <w:t xml:space="preserve"> </w:t>
      </w:r>
      <w:r w:rsidRPr="00C47730">
        <w:rPr>
          <w:rFonts w:ascii="Times New Roman" w:eastAsia="Times New Roman" w:hAnsi="Times New Roman"/>
        </w:rPr>
        <w:t>Fiscale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del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caregiver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familiare</w:t>
      </w:r>
      <w:r w:rsidRPr="00C47730">
        <w:rPr>
          <w:rFonts w:ascii="Times New Roman" w:eastAsia="Times New Roman" w:hAnsi="Times New Roman"/>
          <w:spacing w:val="-5"/>
        </w:rPr>
        <w:t xml:space="preserve"> </w:t>
      </w:r>
      <w:r w:rsidRPr="00C47730">
        <w:rPr>
          <w:rFonts w:ascii="Times New Roman" w:eastAsia="Times New Roman" w:hAnsi="Times New Roman"/>
        </w:rPr>
        <w:t>che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sottoscrive</w:t>
      </w:r>
      <w:r w:rsidRPr="00C47730">
        <w:rPr>
          <w:rFonts w:ascii="Times New Roman" w:eastAsia="Times New Roman" w:hAnsi="Times New Roman"/>
          <w:spacing w:val="-5"/>
        </w:rPr>
        <w:t xml:space="preserve"> </w:t>
      </w:r>
      <w:r w:rsidRPr="00C47730">
        <w:rPr>
          <w:rFonts w:ascii="Times New Roman" w:eastAsia="Times New Roman" w:hAnsi="Times New Roman"/>
        </w:rPr>
        <w:t>la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domanda</w:t>
      </w:r>
      <w:r w:rsidRPr="00C47730">
        <w:rPr>
          <w:rFonts w:ascii="Times New Roman" w:eastAsia="Times New Roman" w:hAnsi="Times New Roman"/>
          <w:spacing w:val="-6"/>
        </w:rPr>
        <w:t xml:space="preserve"> </w:t>
      </w:r>
      <w:r w:rsidRPr="00C47730">
        <w:rPr>
          <w:rFonts w:ascii="Times New Roman" w:eastAsia="Times New Roman" w:hAnsi="Times New Roman"/>
        </w:rPr>
        <w:t>di</w:t>
      </w:r>
      <w:r w:rsidRPr="00C47730"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  <w:spacing w:val="-2"/>
        </w:rPr>
        <w:t>contributo;</w:t>
      </w:r>
    </w:p>
    <w:p w14:paraId="622FD522" w14:textId="77777777" w:rsidR="00B82976" w:rsidRPr="00AC1E64" w:rsidRDefault="00B82976" w:rsidP="00B82976">
      <w:pPr>
        <w:pStyle w:val="Paragrafoelenco"/>
        <w:widowControl w:val="0"/>
        <w:numPr>
          <w:ilvl w:val="1"/>
          <w:numId w:val="7"/>
        </w:numPr>
        <w:tabs>
          <w:tab w:val="left" w:pos="670"/>
        </w:tabs>
        <w:autoSpaceDE w:val="0"/>
        <w:autoSpaceDN w:val="0"/>
        <w:spacing w:before="7" w:after="0" w:line="268" w:lineRule="auto"/>
        <w:ind w:right="145"/>
        <w:contextualSpacing w:val="0"/>
        <w:rPr>
          <w:rFonts w:ascii="Times New Roman" w:eastAsia="Times New Roman" w:hAnsi="Times New Roman"/>
        </w:rPr>
      </w:pPr>
      <w:r w:rsidRPr="00AC1E64">
        <w:rPr>
          <w:rFonts w:ascii="Times New Roman" w:eastAsia="Times New Roman" w:hAnsi="Times New Roman"/>
          <w:spacing w:val="-2"/>
        </w:rPr>
        <w:t xml:space="preserve">Eventuale </w:t>
      </w:r>
      <w:r w:rsidRPr="00AC1E64">
        <w:rPr>
          <w:rFonts w:ascii="Times New Roman" w:eastAsia="Times New Roman" w:hAnsi="Times New Roman"/>
        </w:rPr>
        <w:t>documentazione attestante il diritto al riconoscimento del contributo ai sensi dell’art. 33, comma 3, della legge 5 febbraio 1992, n. 104</w:t>
      </w:r>
    </w:p>
    <w:p w14:paraId="6ED57F24" w14:textId="68FF703F" w:rsidR="00B82976" w:rsidRPr="00B82976" w:rsidRDefault="00B82976" w:rsidP="00B82976">
      <w:pPr>
        <w:widowControl w:val="0"/>
        <w:numPr>
          <w:ilvl w:val="1"/>
          <w:numId w:val="6"/>
        </w:numPr>
        <w:tabs>
          <w:tab w:val="left" w:pos="670"/>
        </w:tabs>
        <w:autoSpaceDE w:val="0"/>
        <w:autoSpaceDN w:val="0"/>
        <w:spacing w:before="31" w:after="0" w:line="271" w:lineRule="auto"/>
        <w:ind w:right="145"/>
        <w:jc w:val="both"/>
        <w:rPr>
          <w:rFonts w:ascii="Times New Roman" w:eastAsia="Times New Roman" w:hAnsi="Times New Roman"/>
        </w:rPr>
      </w:pPr>
      <w:r w:rsidRPr="00C47730">
        <w:rPr>
          <w:rFonts w:ascii="Times New Roman" w:eastAsia="Times New Roman" w:hAnsi="Times New Roman"/>
        </w:rPr>
        <w:t>Copia di un documento della banca in cui sia riportato il codice IBAN, al fine di poter gestire eventuali errori o illeggibilità del codice IBAN indicato nella Domanda di contributo (non saranno ammesse richieste di accredito su Libretto Postale, POSTE P</w:t>
      </w:r>
      <w:r>
        <w:rPr>
          <w:rFonts w:ascii="Times New Roman" w:eastAsia="Times New Roman" w:hAnsi="Times New Roman"/>
        </w:rPr>
        <w:t>AY STANDARD, PAYPAL o similari)</w:t>
      </w:r>
    </w:p>
    <w:p w14:paraId="0F7B78B3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0ED21ECE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Data________________________ </w:t>
      </w:r>
    </w:p>
    <w:p w14:paraId="2DF48C05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19AC64B9" w14:textId="77777777" w:rsidR="00B82976" w:rsidRPr="00C47730" w:rsidRDefault="00B82976" w:rsidP="00B82976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FIRMA</w:t>
      </w:r>
    </w:p>
    <w:p w14:paraId="05A0DCEF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</w:p>
    <w:p w14:paraId="07487A7E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</w:p>
    <w:p w14:paraId="028FFA0F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________________________</w:t>
      </w:r>
    </w:p>
    <w:p w14:paraId="6878D375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7E5530AE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</w:p>
    <w:p w14:paraId="253979C0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C47730">
        <w:rPr>
          <w:rFonts w:ascii="Times New Roman" w:eastAsia="Times New Roman" w:hAnsi="Times New Roman"/>
          <w:bCs/>
          <w:lang w:eastAsia="it-IT"/>
        </w:rPr>
        <w:t>Si autorizza il trattamento dei propri dati personali presenti nella presente dichiarazione ai sensi del GDPR 2016/679 (Regolamento UE sulla protezione dei dati personali) per i soli fini della presente dichiarazione.</w:t>
      </w:r>
    </w:p>
    <w:p w14:paraId="29007C04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12A260F3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7A6E064B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69F4580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Data________________________ </w:t>
      </w:r>
    </w:p>
    <w:p w14:paraId="5DE26DF1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52A0AF7C" w14:textId="77777777" w:rsidR="00B82976" w:rsidRPr="00C47730" w:rsidRDefault="00B82976" w:rsidP="00B82976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FIRMA</w:t>
      </w:r>
    </w:p>
    <w:p w14:paraId="79790854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</w:p>
    <w:p w14:paraId="33416804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</w:p>
    <w:p w14:paraId="6F4031B3" w14:textId="77777777" w:rsidR="00B82976" w:rsidRPr="00C47730" w:rsidRDefault="00B82976" w:rsidP="00B82976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________________________</w:t>
      </w:r>
    </w:p>
    <w:p w14:paraId="0CBF8E7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2BC987E8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Il sottoscritto 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6D6FA1D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6EA1087A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32CF19E5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 xml:space="preserve">Data </w:t>
      </w:r>
      <w:r w:rsidRPr="00C47730">
        <w:rPr>
          <w:rFonts w:ascii="Times New Roman" w:eastAsia="Times New Roman" w:hAnsi="Times New Roman"/>
          <w:u w:val="single"/>
          <w:lang w:eastAsia="it-IT"/>
        </w:rPr>
        <w:t>_______________________</w:t>
      </w:r>
    </w:p>
    <w:p w14:paraId="4E213D7B" w14:textId="77777777" w:rsidR="00B82976" w:rsidRPr="00C47730" w:rsidRDefault="00B82976" w:rsidP="00B8297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14:paraId="6C4088F9" w14:textId="77777777" w:rsidR="00B82976" w:rsidRPr="00C47730" w:rsidRDefault="00B82976" w:rsidP="00B82976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FIRMA</w:t>
      </w:r>
    </w:p>
    <w:p w14:paraId="02D3AAE0" w14:textId="77777777" w:rsidR="00B82976" w:rsidRPr="00C47730" w:rsidRDefault="00B82976" w:rsidP="00B82976">
      <w:pPr>
        <w:spacing w:after="0" w:line="240" w:lineRule="auto"/>
        <w:jc w:val="right"/>
        <w:rPr>
          <w:rFonts w:ascii="Times New Roman" w:eastAsia="Times New Roman" w:hAnsi="Times New Roman"/>
          <w:lang w:eastAsia="it-IT"/>
        </w:rPr>
      </w:pPr>
    </w:p>
    <w:p w14:paraId="0D4F14F1" w14:textId="77777777" w:rsidR="00B82976" w:rsidRPr="00C47730" w:rsidRDefault="00B82976" w:rsidP="00B82976">
      <w:pPr>
        <w:spacing w:after="0" w:line="240" w:lineRule="auto"/>
        <w:jc w:val="right"/>
        <w:rPr>
          <w:rFonts w:ascii="Times New Roman" w:eastAsia="Times New Roman" w:hAnsi="Times New Roman"/>
          <w:lang w:eastAsia="it-IT"/>
        </w:rPr>
      </w:pPr>
      <w:r w:rsidRPr="00C47730">
        <w:rPr>
          <w:rFonts w:ascii="Times New Roman" w:eastAsia="Times New Roman" w:hAnsi="Times New Roman"/>
          <w:lang w:eastAsia="it-IT"/>
        </w:rPr>
        <w:t>_______________________</w:t>
      </w:r>
    </w:p>
    <w:p w14:paraId="25272809" w14:textId="77777777" w:rsidR="006536DB" w:rsidRDefault="006536DB" w:rsidP="00B82976"/>
    <w:sectPr w:rsidR="006536DB" w:rsidSect="006536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90DD" w14:textId="77777777" w:rsidR="00735476" w:rsidRDefault="00735476" w:rsidP="006536DB">
      <w:pPr>
        <w:spacing w:after="0" w:line="240" w:lineRule="auto"/>
      </w:pPr>
      <w:r>
        <w:separator/>
      </w:r>
    </w:p>
  </w:endnote>
  <w:endnote w:type="continuationSeparator" w:id="0">
    <w:p w14:paraId="4E3D5585" w14:textId="77777777" w:rsidR="00735476" w:rsidRDefault="00735476" w:rsidP="0065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4607" w14:textId="77777777" w:rsidR="00780EEB" w:rsidRDefault="00780E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F06A" w14:textId="77777777" w:rsidR="00780EEB" w:rsidRDefault="00780E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FF4E" w14:textId="77777777" w:rsidR="00780EEB" w:rsidRDefault="00780E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8AE3" w14:textId="77777777" w:rsidR="00735476" w:rsidRDefault="00735476" w:rsidP="006536DB">
      <w:pPr>
        <w:spacing w:after="0" w:line="240" w:lineRule="auto"/>
      </w:pPr>
      <w:r>
        <w:separator/>
      </w:r>
    </w:p>
  </w:footnote>
  <w:footnote w:type="continuationSeparator" w:id="0">
    <w:p w14:paraId="36B2AC99" w14:textId="77777777" w:rsidR="00735476" w:rsidRDefault="00735476" w:rsidP="0065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3965" w14:textId="77777777" w:rsidR="00780EEB" w:rsidRDefault="00780E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1FBE" w14:textId="77777777" w:rsidR="00780EEB" w:rsidRDefault="00780E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6BB6" w14:textId="77777777" w:rsidR="00780EEB" w:rsidRDefault="00780E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7271"/>
    <w:multiLevelType w:val="hybridMultilevel"/>
    <w:tmpl w:val="469430EE"/>
    <w:lvl w:ilvl="0" w:tplc="A324394C">
      <w:start w:val="1"/>
      <w:numFmt w:val="decimal"/>
      <w:lvlText w:val="%1."/>
      <w:lvlJc w:val="left"/>
      <w:pPr>
        <w:ind w:left="396" w:hanging="245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 w:tplc="806418B2">
      <w:numFmt w:val="bullet"/>
      <w:lvlText w:val="-"/>
      <w:lvlJc w:val="left"/>
      <w:pPr>
        <w:ind w:left="670" w:hanging="361"/>
      </w:pPr>
      <w:rPr>
        <w:rFonts w:ascii="Times New Roman" w:eastAsia="Times New Roman" w:hAnsi="Times New Roman" w:hint="default"/>
        <w:spacing w:val="0"/>
        <w:w w:val="97"/>
      </w:rPr>
    </w:lvl>
    <w:lvl w:ilvl="2" w:tplc="C77EC8BE">
      <w:numFmt w:val="bullet"/>
      <w:lvlText w:val="•"/>
      <w:lvlJc w:val="left"/>
      <w:pPr>
        <w:ind w:left="1770" w:hanging="361"/>
      </w:pPr>
      <w:rPr>
        <w:rFonts w:hint="default"/>
      </w:rPr>
    </w:lvl>
    <w:lvl w:ilvl="3" w:tplc="D3A28860">
      <w:numFmt w:val="bullet"/>
      <w:lvlText w:val="•"/>
      <w:lvlJc w:val="left"/>
      <w:pPr>
        <w:ind w:left="2860" w:hanging="361"/>
      </w:pPr>
      <w:rPr>
        <w:rFonts w:hint="default"/>
      </w:rPr>
    </w:lvl>
    <w:lvl w:ilvl="4" w:tplc="2A84520C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29BED146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251CED9A">
      <w:numFmt w:val="bullet"/>
      <w:lvlText w:val="•"/>
      <w:lvlJc w:val="left"/>
      <w:pPr>
        <w:ind w:left="6130" w:hanging="361"/>
      </w:pPr>
      <w:rPr>
        <w:rFonts w:hint="default"/>
      </w:rPr>
    </w:lvl>
    <w:lvl w:ilvl="7" w:tplc="E0DAB3D4">
      <w:numFmt w:val="bullet"/>
      <w:lvlText w:val="•"/>
      <w:lvlJc w:val="left"/>
      <w:pPr>
        <w:ind w:left="7220" w:hanging="361"/>
      </w:pPr>
      <w:rPr>
        <w:rFonts w:hint="default"/>
      </w:rPr>
    </w:lvl>
    <w:lvl w:ilvl="8" w:tplc="387EAD22">
      <w:numFmt w:val="bullet"/>
      <w:lvlText w:val="•"/>
      <w:lvlJc w:val="left"/>
      <w:pPr>
        <w:ind w:left="8310" w:hanging="361"/>
      </w:pPr>
      <w:rPr>
        <w:rFonts w:hint="default"/>
      </w:rPr>
    </w:lvl>
  </w:abstractNum>
  <w:abstractNum w:abstractNumId="1" w15:restartNumberingAfterBreak="0">
    <w:nsid w:val="2D6B17F2"/>
    <w:multiLevelType w:val="hybridMultilevel"/>
    <w:tmpl w:val="BB8C71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53AFE"/>
    <w:multiLevelType w:val="hybridMultilevel"/>
    <w:tmpl w:val="A00A18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B5ECE"/>
    <w:multiLevelType w:val="hybridMultilevel"/>
    <w:tmpl w:val="8E7CD00E"/>
    <w:lvl w:ilvl="0" w:tplc="A324394C">
      <w:start w:val="1"/>
      <w:numFmt w:val="decimal"/>
      <w:lvlText w:val="%1."/>
      <w:lvlJc w:val="left"/>
      <w:pPr>
        <w:ind w:left="396" w:hanging="245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 w:tplc="0410000D">
      <w:start w:val="1"/>
      <w:numFmt w:val="bullet"/>
      <w:lvlText w:val=""/>
      <w:lvlJc w:val="left"/>
      <w:pPr>
        <w:ind w:left="670" w:hanging="361"/>
      </w:pPr>
      <w:rPr>
        <w:rFonts w:ascii="Wingdings" w:hAnsi="Wingdings" w:hint="default"/>
        <w:spacing w:val="0"/>
        <w:w w:val="97"/>
      </w:rPr>
    </w:lvl>
    <w:lvl w:ilvl="2" w:tplc="C77EC8BE">
      <w:numFmt w:val="bullet"/>
      <w:lvlText w:val="•"/>
      <w:lvlJc w:val="left"/>
      <w:pPr>
        <w:ind w:left="1770" w:hanging="361"/>
      </w:pPr>
      <w:rPr>
        <w:rFonts w:hint="default"/>
      </w:rPr>
    </w:lvl>
    <w:lvl w:ilvl="3" w:tplc="D3A28860">
      <w:numFmt w:val="bullet"/>
      <w:lvlText w:val="•"/>
      <w:lvlJc w:val="left"/>
      <w:pPr>
        <w:ind w:left="2860" w:hanging="361"/>
      </w:pPr>
      <w:rPr>
        <w:rFonts w:hint="default"/>
      </w:rPr>
    </w:lvl>
    <w:lvl w:ilvl="4" w:tplc="2A84520C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29BED146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251CED9A">
      <w:numFmt w:val="bullet"/>
      <w:lvlText w:val="•"/>
      <w:lvlJc w:val="left"/>
      <w:pPr>
        <w:ind w:left="6130" w:hanging="361"/>
      </w:pPr>
      <w:rPr>
        <w:rFonts w:hint="default"/>
      </w:rPr>
    </w:lvl>
    <w:lvl w:ilvl="7" w:tplc="E0DAB3D4">
      <w:numFmt w:val="bullet"/>
      <w:lvlText w:val="•"/>
      <w:lvlJc w:val="left"/>
      <w:pPr>
        <w:ind w:left="7220" w:hanging="361"/>
      </w:pPr>
      <w:rPr>
        <w:rFonts w:hint="default"/>
      </w:rPr>
    </w:lvl>
    <w:lvl w:ilvl="8" w:tplc="387EAD22">
      <w:numFmt w:val="bullet"/>
      <w:lvlText w:val="•"/>
      <w:lvlJc w:val="left"/>
      <w:pPr>
        <w:ind w:left="8310" w:hanging="361"/>
      </w:pPr>
      <w:rPr>
        <w:rFonts w:hint="default"/>
      </w:rPr>
    </w:lvl>
  </w:abstractNum>
  <w:abstractNum w:abstractNumId="4" w15:restartNumberingAfterBreak="0">
    <w:nsid w:val="5F7563F9"/>
    <w:multiLevelType w:val="hybridMultilevel"/>
    <w:tmpl w:val="2DFC7D00"/>
    <w:lvl w:ilvl="0" w:tplc="A324394C">
      <w:start w:val="1"/>
      <w:numFmt w:val="decimal"/>
      <w:lvlText w:val="%1."/>
      <w:lvlJc w:val="left"/>
      <w:pPr>
        <w:ind w:left="396" w:hanging="245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 w:tplc="0410000D">
      <w:start w:val="1"/>
      <w:numFmt w:val="bullet"/>
      <w:lvlText w:val=""/>
      <w:lvlJc w:val="left"/>
      <w:pPr>
        <w:ind w:left="670" w:hanging="361"/>
      </w:pPr>
      <w:rPr>
        <w:rFonts w:ascii="Wingdings" w:hAnsi="Wingdings" w:hint="default"/>
        <w:spacing w:val="0"/>
        <w:w w:val="97"/>
      </w:rPr>
    </w:lvl>
    <w:lvl w:ilvl="2" w:tplc="C77EC8BE">
      <w:numFmt w:val="bullet"/>
      <w:lvlText w:val="•"/>
      <w:lvlJc w:val="left"/>
      <w:pPr>
        <w:ind w:left="1770" w:hanging="361"/>
      </w:pPr>
      <w:rPr>
        <w:rFonts w:hint="default"/>
      </w:rPr>
    </w:lvl>
    <w:lvl w:ilvl="3" w:tplc="D3A28860">
      <w:numFmt w:val="bullet"/>
      <w:lvlText w:val="•"/>
      <w:lvlJc w:val="left"/>
      <w:pPr>
        <w:ind w:left="2860" w:hanging="361"/>
      </w:pPr>
      <w:rPr>
        <w:rFonts w:hint="default"/>
      </w:rPr>
    </w:lvl>
    <w:lvl w:ilvl="4" w:tplc="2A84520C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29BED146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251CED9A">
      <w:numFmt w:val="bullet"/>
      <w:lvlText w:val="•"/>
      <w:lvlJc w:val="left"/>
      <w:pPr>
        <w:ind w:left="6130" w:hanging="361"/>
      </w:pPr>
      <w:rPr>
        <w:rFonts w:hint="default"/>
      </w:rPr>
    </w:lvl>
    <w:lvl w:ilvl="7" w:tplc="E0DAB3D4">
      <w:numFmt w:val="bullet"/>
      <w:lvlText w:val="•"/>
      <w:lvlJc w:val="left"/>
      <w:pPr>
        <w:ind w:left="7220" w:hanging="361"/>
      </w:pPr>
      <w:rPr>
        <w:rFonts w:hint="default"/>
      </w:rPr>
    </w:lvl>
    <w:lvl w:ilvl="8" w:tplc="387EAD22">
      <w:numFmt w:val="bullet"/>
      <w:lvlText w:val="•"/>
      <w:lvlJc w:val="left"/>
      <w:pPr>
        <w:ind w:left="8310" w:hanging="361"/>
      </w:pPr>
      <w:rPr>
        <w:rFonts w:hint="default"/>
      </w:rPr>
    </w:lvl>
  </w:abstractNum>
  <w:abstractNum w:abstractNumId="5" w15:restartNumberingAfterBreak="0">
    <w:nsid w:val="62D67B5C"/>
    <w:multiLevelType w:val="hybridMultilevel"/>
    <w:tmpl w:val="4A840B08"/>
    <w:lvl w:ilvl="0" w:tplc="ADF4101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C36E0"/>
    <w:multiLevelType w:val="hybridMultilevel"/>
    <w:tmpl w:val="FB98BFF0"/>
    <w:lvl w:ilvl="0" w:tplc="2A7430CA">
      <w:numFmt w:val="bullet"/>
      <w:lvlText w:val="-"/>
      <w:lvlJc w:val="left"/>
      <w:pPr>
        <w:ind w:left="720" w:hanging="360"/>
      </w:pPr>
      <w:rPr>
        <w:rFonts w:ascii="Times New Roman" w:eastAsia="Helvetica Neu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4531">
    <w:abstractNumId w:val="6"/>
  </w:num>
  <w:num w:numId="2" w16cid:durableId="2003267147">
    <w:abstractNumId w:val="1"/>
  </w:num>
  <w:num w:numId="3" w16cid:durableId="1633293681">
    <w:abstractNumId w:val="5"/>
  </w:num>
  <w:num w:numId="4" w16cid:durableId="2017879618">
    <w:abstractNumId w:val="2"/>
  </w:num>
  <w:num w:numId="5" w16cid:durableId="1384136106">
    <w:abstractNumId w:val="0"/>
  </w:num>
  <w:num w:numId="6" w16cid:durableId="2090232642">
    <w:abstractNumId w:val="4"/>
  </w:num>
  <w:num w:numId="7" w16cid:durableId="342055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DB"/>
    <w:rsid w:val="00000E7F"/>
    <w:rsid w:val="00037138"/>
    <w:rsid w:val="000A3CEE"/>
    <w:rsid w:val="000F0F18"/>
    <w:rsid w:val="00100A88"/>
    <w:rsid w:val="00244AB0"/>
    <w:rsid w:val="002C7D17"/>
    <w:rsid w:val="0034095D"/>
    <w:rsid w:val="003A4B73"/>
    <w:rsid w:val="00402554"/>
    <w:rsid w:val="00406185"/>
    <w:rsid w:val="0045411B"/>
    <w:rsid w:val="004F5E31"/>
    <w:rsid w:val="00517E03"/>
    <w:rsid w:val="00610605"/>
    <w:rsid w:val="006536DB"/>
    <w:rsid w:val="006A5B36"/>
    <w:rsid w:val="006D27DF"/>
    <w:rsid w:val="00730EF8"/>
    <w:rsid w:val="00735476"/>
    <w:rsid w:val="00742CB5"/>
    <w:rsid w:val="00780EEB"/>
    <w:rsid w:val="00853734"/>
    <w:rsid w:val="0087719E"/>
    <w:rsid w:val="008A188B"/>
    <w:rsid w:val="008D022E"/>
    <w:rsid w:val="00A14045"/>
    <w:rsid w:val="00A50B93"/>
    <w:rsid w:val="00AF21BD"/>
    <w:rsid w:val="00B03BF3"/>
    <w:rsid w:val="00B82976"/>
    <w:rsid w:val="00C15080"/>
    <w:rsid w:val="00C52C92"/>
    <w:rsid w:val="00C92FB3"/>
    <w:rsid w:val="00DA06B3"/>
    <w:rsid w:val="00DD71D8"/>
    <w:rsid w:val="00E3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4C02"/>
  <w15:chartTrackingRefBased/>
  <w15:docId w15:val="{836691BA-E61F-40A0-A76C-55725960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3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3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3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3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3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6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36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36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36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36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36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36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36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36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3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36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36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53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6DB"/>
  </w:style>
  <w:style w:type="paragraph" w:styleId="Pidipagina">
    <w:name w:val="footer"/>
    <w:basedOn w:val="Normale"/>
    <w:link w:val="PidipaginaCarattere"/>
    <w:uiPriority w:val="99"/>
    <w:unhideWhenUsed/>
    <w:rsid w:val="00653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6DB"/>
  </w:style>
  <w:style w:type="character" w:styleId="Collegamentoipertestuale">
    <w:name w:val="Hyperlink"/>
    <w:rsid w:val="00C52C9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3" ma:contentTypeDescription="Creare un nuovo documento." ma:contentTypeScope="" ma:versionID="04ad6bbe2725956ca2c88a4767fd5f22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be62debf68f098157e79d60845cb7a96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13e573-ae18-48cc-8b50-ba4f15925fec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A7E70-3946-403F-B843-19FEF3D28745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customXml/itemProps2.xml><?xml version="1.0" encoding="utf-8"?>
<ds:datastoreItem xmlns:ds="http://schemas.openxmlformats.org/officeDocument/2006/customXml" ds:itemID="{8E18BC0D-230A-4BCB-BB39-F184B5D1E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A54F4-D0DA-4349-AFAF-9DCA46CAC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Pagani</dc:creator>
  <cp:keywords/>
  <dc:description/>
  <cp:lastModifiedBy>Assistente Sociale</cp:lastModifiedBy>
  <cp:revision>2</cp:revision>
  <cp:lastPrinted>2026-05-15T08:13:00Z</cp:lastPrinted>
  <dcterms:created xsi:type="dcterms:W3CDTF">2026-05-15T08:22:00Z</dcterms:created>
  <dcterms:modified xsi:type="dcterms:W3CDTF">2026-05-15T08:22:00Z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0x0101000BE435E8D6469043AE9D3FE0864FEB02</vt:lpwstr>
  </property>
  <property fmtid="{D5CDD505-2E9C-101B-9397-08002B2CF9AE}" pid="3" name="MediaServiceImageTags">
    <vt:lpwstr/>
  </property>
</Properties>
</file>